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ascii="Times New Roman" w:hAnsi="Times New Roman" w:cs="Times New Roman"/>
          <w:sz w:val="24"/>
          <w:szCs w:val="24"/>
        </w:rPr>
      </w:pPr>
      <w:bookmarkStart w:id="0" w:name="_GoBack"/>
      <w:bookmarkEnd w:id="0"/>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Response to Christian Prompt</w:t>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pPr>
        <w:spacing w:line="480" w:lineRule="auto"/>
        <w:jc w:val="center"/>
        <w:rPr>
          <w:rFonts w:ascii="Times New Roman" w:hAnsi="Times New Roman" w:cs="Times New Roman"/>
          <w:sz w:val="24"/>
          <w:szCs w:val="24"/>
        </w:rPr>
        <w:sectPr>
          <w:headerReference r:id="rId3" w:type="default"/>
          <w:pgSz w:w="12240" w:h="15840"/>
          <w:pgMar w:top="1440" w:right="1440" w:bottom="1440" w:left="1440" w:header="720" w:footer="720" w:gutter="0"/>
          <w:cols w:space="720" w:num="1"/>
          <w:docGrid w:linePitch="360" w:charSpace="0"/>
        </w:sectPr>
      </w:pPr>
      <w:r>
        <w:rPr>
          <w:rFonts w:ascii="Times New Roman" w:hAnsi="Times New Roman" w:cs="Times New Roman"/>
          <w:sz w:val="24"/>
          <w:szCs w:val="24"/>
        </w:rPr>
        <w:t>Institution</w:t>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Response to Christian Prompt</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Chalcedonian definition shows or instead describes that Jesus is acknowledged in two distinctive ways which represent his human nature and that of the spirit. Therefore, the description informs me about the understanding of Christ that he can be human just as we are and accordingly individuals should act in a manner that Jesus did when he was alive. This is because it shows their respect for him as well as the perception they have about him being human and close to them (Mook, 2018).  When Jesus was conceived by Mary, he obtained a human connection and nature in that he took a part of him to be human. Also, he was known to have a human body which used a human brain to think through his actions.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Jesus being human is evident from the bible where he passes through different temptations just as a normal human being does. He also underwent a human birth, and this proves more of his human nature. Furthermore, he lived under the laws of the earth while he dwelled in it and never doubted the leadership of other individuals (Mook, 2018). God had sent him in human form so that he would redeem and save other human beings who faced a lot of troubles.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Lastly, there are questions which remain to the fact that Christ is associated with humanity. One of them is why would he accept to come to his people in human form and why would he behave as a human yet he was spiritual and more powerful than human beings. These questions seek to expound further on how the humanity of Christ is perceived by many as well as the bible explanations that support the same. Therefore through the provided definition, I understand that Christ had a human nature in him. </w:t>
      </w:r>
    </w:p>
    <w:p>
      <w:pPr>
        <w:rPr>
          <w:rFonts w:ascii="Times New Roman" w:hAnsi="Times New Roman" w:cs="Times New Roman"/>
          <w:sz w:val="24"/>
          <w:szCs w:val="24"/>
        </w:rPr>
      </w:pPr>
      <w:r>
        <w:rPr>
          <w:rFonts w:ascii="Times New Roman" w:hAnsi="Times New Roman" w:cs="Times New Roman"/>
          <w:sz w:val="24"/>
          <w:szCs w:val="24"/>
        </w:rPr>
        <w:br w:type="page"/>
      </w:r>
    </w:p>
    <w:p>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Mook, L. (2018). “The Full Humanity of Jesus- A Summary.” </w:t>
      </w:r>
      <w:r>
        <w:rPr>
          <w:rFonts w:ascii="Times New Roman" w:hAnsi="Times New Roman" w:cs="Times New Roman"/>
          <w:i/>
          <w:sz w:val="24"/>
          <w:szCs w:val="24"/>
        </w:rPr>
        <w:t xml:space="preserve">MailChimp. </w:t>
      </w:r>
    </w:p>
    <w:p>
      <w:pPr>
        <w:spacing w:line="480" w:lineRule="auto"/>
        <w:jc w:val="center"/>
        <w:rPr>
          <w:rFonts w:ascii="Times New Roman" w:hAnsi="Times New Roman" w:cs="Times New Roman"/>
          <w:sz w:val="24"/>
          <w:szCs w:val="24"/>
        </w:rPr>
      </w:pPr>
    </w:p>
    <w:sectPr>
      <w:headerReference r:id="rId4" w:type="default"/>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Microsoft YaHei U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Microsoft YaHei UI">
    <w:panose1 w:val="020B0503020204020204"/>
    <w:charset w:val="86"/>
    <w:family w:val="auto"/>
    <w:pitch w:val="default"/>
    <w:sig w:usb0="80000287" w:usb1="28CF3C52" w:usb2="00000016" w:usb3="00000000" w:csb0="0004001F" w:csb1="00000000"/>
  </w:font>
  <w:font w:name="SimSun">
    <w:altName w:val="Calibr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10002FF" w:usb1="4000ACFF" w:usb2="00000009"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RESPONSE TO CHRISTIAN PROMPT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auto"/>
      <w:rPr>
        <w:rFonts w:ascii="Times New Roman" w:hAnsi="Times New Roman" w:cs="Times New Roman"/>
        <w:sz w:val="24"/>
        <w:szCs w:val="24"/>
      </w:rPr>
    </w:pPr>
    <w:r>
      <w:rPr>
        <w:rFonts w:ascii="Times New Roman" w:hAnsi="Times New Roman" w:cs="Times New Roman"/>
        <w:sz w:val="24"/>
        <w:szCs w:val="24"/>
      </w:rPr>
      <w:t xml:space="preserve">RESPONSE TO CHRISTIAN PROMPT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C8A"/>
    <w:rsid w:val="000B7C40"/>
    <w:rsid w:val="0013134C"/>
    <w:rsid w:val="001F786B"/>
    <w:rsid w:val="002D04AA"/>
    <w:rsid w:val="002D791F"/>
    <w:rsid w:val="00355719"/>
    <w:rsid w:val="00857403"/>
    <w:rsid w:val="00863C8A"/>
    <w:rsid w:val="00F477A2"/>
    <w:rsid w:val="018E7786"/>
    <w:rsid w:val="26C818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4">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uiPriority w:val="99"/>
    <w:pPr>
      <w:tabs>
        <w:tab w:val="center" w:pos="4680"/>
        <w:tab w:val="right" w:pos="9360"/>
      </w:tabs>
      <w:spacing w:after="0" w:line="240" w:lineRule="auto"/>
    </w:pPr>
  </w:style>
  <w:style w:type="paragraph" w:styleId="3">
    <w:name w:val="header"/>
    <w:basedOn w:val="1"/>
    <w:link w:val="6"/>
    <w:unhideWhenUsed/>
    <w:uiPriority w:val="99"/>
    <w:pPr>
      <w:tabs>
        <w:tab w:val="center" w:pos="4680"/>
        <w:tab w:val="right" w:pos="9360"/>
      </w:tabs>
      <w:spacing w:after="0" w:line="240" w:lineRule="auto"/>
    </w:pPr>
  </w:style>
  <w:style w:type="character" w:customStyle="1" w:styleId="6">
    <w:name w:val="Header Char"/>
    <w:basedOn w:val="4"/>
    <w:link w:val="3"/>
    <w:uiPriority w:val="99"/>
  </w:style>
  <w:style w:type="character" w:customStyle="1" w:styleId="7">
    <w:name w:val="Footer Char"/>
    <w:basedOn w:val="4"/>
    <w:link w:val="2"/>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274</Words>
  <Characters>1565</Characters>
  <Lines>13</Lines>
  <Paragraphs>3</Paragraphs>
  <TotalTime>23</TotalTime>
  <ScaleCrop>false</ScaleCrop>
  <LinksUpToDate>false</LinksUpToDate>
  <CharactersWithSpaces>1836</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2018-10-03T07:26:00Z</dcterms:created>
  <dc:creator>Hellen</dc:creator>
  <cp:lastModifiedBy>Administrator</cp:lastModifiedBy>
  <dcterms:modified xsi:type="dcterms:W3CDTF">2018-10-03T14:17:50Z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